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B4F8" w14:textId="77777777" w:rsidR="0086189D" w:rsidRDefault="0086189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71A71BF" w14:textId="77777777" w:rsidR="0086189D" w:rsidRDefault="0086189D">
      <w:pPr>
        <w:jc w:val="center"/>
        <w:rPr>
          <w:b/>
          <w:sz w:val="36"/>
          <w:szCs w:val="36"/>
        </w:rPr>
      </w:pPr>
    </w:p>
    <w:p w14:paraId="2C8A9C8E" w14:textId="77777777" w:rsidR="0086189D" w:rsidRDefault="001F7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REGOLE per la PREVENZIONE del RISCHIO COVID-19</w:t>
      </w:r>
    </w:p>
    <w:p w14:paraId="5CA4CA34" w14:textId="77777777" w:rsidR="0086189D" w:rsidRDefault="001F7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FAMIGLIE e STUDENTI</w:t>
      </w:r>
    </w:p>
    <w:p w14:paraId="38EE05D5" w14:textId="77777777" w:rsidR="0086189D" w:rsidRDefault="0086189D">
      <w:pPr>
        <w:rPr>
          <w:rFonts w:ascii="Times New Roman" w:eastAsia="Times New Roman" w:hAnsi="Times New Roman" w:cs="Times New Roman"/>
          <w:b/>
          <w:color w:val="000000"/>
        </w:rPr>
      </w:pPr>
    </w:p>
    <w:p w14:paraId="1E628729" w14:textId="77777777" w:rsidR="0086189D" w:rsidRDefault="001F780C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I.C. Castiglione 1 - </w:t>
      </w:r>
      <w:r>
        <w:rPr>
          <w:b/>
          <w:sz w:val="36"/>
          <w:szCs w:val="36"/>
        </w:rPr>
        <w:t>Scuola Secondaria</w:t>
      </w:r>
    </w:p>
    <w:p w14:paraId="44E7EE03" w14:textId="77777777" w:rsidR="0086189D" w:rsidRDefault="001F780C">
      <w:pPr>
        <w:spacing w:before="240" w:after="240"/>
        <w:jc w:val="center"/>
        <w:rPr>
          <w:color w:val="CC0000"/>
        </w:rPr>
      </w:pPr>
      <w:r>
        <w:rPr>
          <w:color w:val="CC0000"/>
          <w:u w:val="single"/>
        </w:rPr>
        <w:t>ATTENZIONE</w:t>
      </w:r>
      <w:r>
        <w:rPr>
          <w:color w:val="CC0000"/>
        </w:rPr>
        <w:t>: IN CASO DI ULTERIORI MODIFICHE DELLE NORMATIVE O PER AGGIORNAMENTO DEI PROTOCOLLI DISPOSTI PER IL CONTENIMENTO DELLA PANDEMIA LA PROCEDURA VERRA’ INTEGRATA O MODIFICATA</w:t>
      </w:r>
    </w:p>
    <w:p w14:paraId="10A2B2D3" w14:textId="77777777" w:rsidR="0086189D" w:rsidRDefault="0086189D">
      <w:pPr>
        <w:jc w:val="center"/>
        <w:rPr>
          <w:b/>
          <w:sz w:val="36"/>
          <w:szCs w:val="36"/>
        </w:rPr>
      </w:pPr>
    </w:p>
    <w:p w14:paraId="4CB2F1F0" w14:textId="77777777" w:rsidR="0086189D" w:rsidRDefault="0086189D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7F86141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Le precondizioni  per la presenza a scuola degli alunni sono (vedere anche Patto di Corresponsabilità):</w:t>
      </w:r>
    </w:p>
    <w:p w14:paraId="5EB79EA7" w14:textId="77777777" w:rsidR="0086189D" w:rsidRDefault="001F780C">
      <w:pPr>
        <w:numPr>
          <w:ilvl w:val="0"/>
          <w:numId w:val="3"/>
        </w:numPr>
        <w:spacing w:line="288" w:lineRule="auto"/>
        <w:ind w:left="1133" w:hanging="425"/>
        <w:jc w:val="both"/>
      </w:pPr>
      <w:r>
        <w:rPr>
          <w:color w:val="00000A"/>
        </w:rPr>
        <w:t>l</w:t>
      </w:r>
      <w:r>
        <w:rPr>
          <w:b/>
          <w:color w:val="00000A"/>
        </w:rPr>
        <w:t>’assenza di temperatura sopra il 37.5° e di sintomatologia simil-influenzale</w:t>
      </w:r>
      <w:r>
        <w:rPr>
          <w:color w:val="00000A"/>
        </w:rPr>
        <w:t xml:space="preserve">. Le famiglie hanno l’obbligo di trattenere al proprio domicilio il figlio anche nel caso in cui sia stata superata la temperatura 37.5° o si siano verificati sintomi simil-influenzali </w:t>
      </w:r>
      <w:r>
        <w:rPr>
          <w:b/>
          <w:color w:val="00000A"/>
        </w:rPr>
        <w:t>negli ultimi 3 giorni</w:t>
      </w:r>
      <w:r>
        <w:rPr>
          <w:color w:val="00000A"/>
        </w:rPr>
        <w:t>. In tali circostanze le famiglie hanno l’obbligo di rivolgersi al proprio medico di famiglia e all’autorità sanitaria;</w:t>
      </w:r>
    </w:p>
    <w:p w14:paraId="454E54AB" w14:textId="77777777" w:rsidR="0086189D" w:rsidRDefault="001F780C">
      <w:pPr>
        <w:numPr>
          <w:ilvl w:val="0"/>
          <w:numId w:val="3"/>
        </w:numPr>
        <w:spacing w:line="288" w:lineRule="auto"/>
        <w:ind w:left="1133" w:hanging="425"/>
        <w:jc w:val="both"/>
      </w:pPr>
      <w:r>
        <w:rPr>
          <w:b/>
          <w:color w:val="00000A"/>
        </w:rPr>
        <w:t xml:space="preserve">non essere stati in quarantena </w:t>
      </w:r>
      <w:r>
        <w:rPr>
          <w:color w:val="00000A"/>
        </w:rPr>
        <w:t>o isolamento domiciliare negli ultimi 14 giorni;</w:t>
      </w:r>
    </w:p>
    <w:p w14:paraId="69130274" w14:textId="77777777" w:rsidR="0086189D" w:rsidRDefault="001F780C">
      <w:pPr>
        <w:numPr>
          <w:ilvl w:val="0"/>
          <w:numId w:val="3"/>
        </w:numPr>
        <w:spacing w:line="288" w:lineRule="auto"/>
        <w:ind w:left="1133" w:hanging="425"/>
        <w:jc w:val="both"/>
      </w:pPr>
      <w:r>
        <w:rPr>
          <w:b/>
          <w:color w:val="00000A"/>
        </w:rPr>
        <w:t>non essere stati a contatto con persone positive</w:t>
      </w:r>
      <w:r>
        <w:rPr>
          <w:color w:val="00000A"/>
        </w:rPr>
        <w:t>, per quanto di propria conoscenza, negli ultimi 14 giorni.</w:t>
      </w:r>
    </w:p>
    <w:p w14:paraId="19521048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È vietato permanere nei locali scolastici laddove, anche successivamente all’ingresso, sussistano le condizioni di rischio (sintomi simil-influenzali, temperatura oltre 37.5°, provenienza da zone a rischio o contatto con persone positive al virus nei 14 giorni precedenti, etc.) stabilite dalle Autorità sanitarie competenti. </w:t>
      </w:r>
    </w:p>
    <w:p w14:paraId="7C476275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 xml:space="preserve">Ogni Studente ha l’obbligo di rispettare tutte le disposizioni delle Autorità e del Dirigente scolastico; in particolare, mantenere il </w:t>
      </w:r>
      <w:r>
        <w:rPr>
          <w:b/>
          <w:color w:val="00000A"/>
        </w:rPr>
        <w:t>distanziamento fisico</w:t>
      </w:r>
      <w:r>
        <w:rPr>
          <w:color w:val="00000A"/>
        </w:rPr>
        <w:t xml:space="preserve"> di un metro, osservare le regole di </w:t>
      </w:r>
      <w:r>
        <w:rPr>
          <w:b/>
          <w:color w:val="00000A"/>
        </w:rPr>
        <w:t>igiene delle mani</w:t>
      </w:r>
      <w:r>
        <w:rPr>
          <w:color w:val="00000A"/>
        </w:rPr>
        <w:t xml:space="preserve"> e tenere comportamenti corretti sul piano dell’</w:t>
      </w:r>
      <w:r>
        <w:rPr>
          <w:b/>
          <w:color w:val="00000A"/>
        </w:rPr>
        <w:t>igiene personale</w:t>
      </w:r>
      <w:r>
        <w:rPr>
          <w:color w:val="00000A"/>
        </w:rPr>
        <w:t>. </w:t>
      </w:r>
    </w:p>
    <w:p w14:paraId="59992D92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  <w:rPr>
          <w:color w:val="00000A"/>
        </w:rPr>
      </w:pPr>
      <w:r>
        <w:rPr>
          <w:color w:val="00000A"/>
        </w:rPr>
        <w:t xml:space="preserve">La procedura per l’ingresso all’edificio è la seguente: </w:t>
      </w:r>
      <w:r>
        <w:rPr>
          <w:b/>
          <w:color w:val="00000A"/>
        </w:rPr>
        <w:t>il genitore</w:t>
      </w:r>
      <w:r>
        <w:rPr>
          <w:color w:val="00000A"/>
        </w:rPr>
        <w:t xml:space="preserve">, o suo delegato, </w:t>
      </w:r>
      <w:r>
        <w:rPr>
          <w:b/>
          <w:color w:val="00000A"/>
        </w:rPr>
        <w:t>accompagna lo studente fino al cancello del cortile della scuola senza entrare</w:t>
      </w:r>
      <w:r>
        <w:rPr>
          <w:color w:val="00000A"/>
        </w:rPr>
        <w:t xml:space="preserve">; lo studente </w:t>
      </w:r>
      <w:r>
        <w:rPr>
          <w:color w:val="00000A"/>
        </w:rPr>
        <w:lastRenderedPageBreak/>
        <w:t>entra in cortile con la mascherina, si posiziona nella corsia di appartenenza della propria classe, viene accompagnato in classe dal docente indossando la mascherina, si siede al banco e si attiene ad eventuali direttive del docente.</w:t>
      </w:r>
    </w:p>
    <w:p w14:paraId="647618AC" w14:textId="77777777" w:rsidR="0086189D" w:rsidRDefault="001F780C">
      <w:pPr>
        <w:numPr>
          <w:ilvl w:val="0"/>
          <w:numId w:val="2"/>
        </w:numPr>
        <w:spacing w:line="288" w:lineRule="auto"/>
        <w:jc w:val="both"/>
      </w:pPr>
      <w:r>
        <w:rPr>
          <w:color w:val="00000A"/>
        </w:rPr>
        <w:t xml:space="preserve">Ogni Studente dovrà venire a scuola munito di una </w:t>
      </w:r>
      <w:r>
        <w:rPr>
          <w:b/>
          <w:color w:val="00000A"/>
        </w:rPr>
        <w:t>mascherina personale</w:t>
      </w:r>
      <w:r>
        <w:rPr>
          <w:color w:val="00000A"/>
        </w:rPr>
        <w:t xml:space="preserve"> con la quale coprire adeguatamente naso e bocca. Una volta in classe, all’inizio della prima ora di lezione, il Docente consegnerà ad ogni Studente una mascherina chirurgica. Tale mascherina dovrà essere indossata obbligatoriamente:</w:t>
      </w:r>
    </w:p>
    <w:p w14:paraId="219D6823" w14:textId="77777777" w:rsidR="0086189D" w:rsidRDefault="001F780C">
      <w:pPr>
        <w:numPr>
          <w:ilvl w:val="0"/>
          <w:numId w:val="1"/>
        </w:numPr>
        <w:spacing w:line="288" w:lineRule="auto"/>
        <w:ind w:left="1434" w:hanging="357"/>
        <w:jc w:val="both"/>
      </w:pPr>
      <w:r>
        <w:rPr>
          <w:color w:val="00000A"/>
        </w:rPr>
        <w:t>in uscita dai locali della scuola;</w:t>
      </w:r>
    </w:p>
    <w:p w14:paraId="2EB0BE8A" w14:textId="77777777" w:rsidR="0086189D" w:rsidRDefault="001F780C">
      <w:pPr>
        <w:numPr>
          <w:ilvl w:val="0"/>
          <w:numId w:val="1"/>
        </w:numPr>
        <w:spacing w:line="288" w:lineRule="auto"/>
        <w:ind w:left="1434" w:hanging="357"/>
        <w:jc w:val="both"/>
      </w:pPr>
      <w:r>
        <w:rPr>
          <w:color w:val="00000A"/>
        </w:rPr>
        <w:t>in un eventuale spostamento all’interno dell’aula autorizzato dal Docente;</w:t>
      </w:r>
    </w:p>
    <w:p w14:paraId="4D8A73F9" w14:textId="77777777" w:rsidR="0086189D" w:rsidRDefault="001F780C">
      <w:pPr>
        <w:numPr>
          <w:ilvl w:val="0"/>
          <w:numId w:val="1"/>
        </w:numPr>
        <w:spacing w:after="120" w:line="288" w:lineRule="auto"/>
        <w:ind w:left="1434" w:hanging="357"/>
        <w:jc w:val="both"/>
      </w:pPr>
      <w:r>
        <w:rPr>
          <w:color w:val="00000A"/>
        </w:rPr>
        <w:t>negli spostamenti all’interno dell’edificio scolastico;</w:t>
      </w:r>
    </w:p>
    <w:p w14:paraId="538FE801" w14:textId="77777777" w:rsidR="0086189D" w:rsidRDefault="001F780C">
      <w:pPr>
        <w:numPr>
          <w:ilvl w:val="0"/>
          <w:numId w:val="1"/>
        </w:numPr>
        <w:spacing w:after="120" w:line="288" w:lineRule="auto"/>
        <w:ind w:left="1434" w:hanging="357"/>
        <w:jc w:val="both"/>
      </w:pPr>
      <w:r>
        <w:rPr>
          <w:color w:val="00000A"/>
        </w:rPr>
        <w:t>in ogni eventuale spostamento sul territorio.</w:t>
      </w:r>
    </w:p>
    <w:p w14:paraId="52C45251" w14:textId="77777777" w:rsidR="0086189D" w:rsidRDefault="001F780C">
      <w:pPr>
        <w:numPr>
          <w:ilvl w:val="0"/>
          <w:numId w:val="2"/>
        </w:numPr>
        <w:spacing w:line="288" w:lineRule="auto"/>
        <w:jc w:val="both"/>
      </w:pPr>
      <w:r>
        <w:rPr>
          <w:color w:val="00000A"/>
        </w:rPr>
        <w:t>Ogni Studente ha l’obbligo di informare tempestivamente il Docente in orario della presenza di qualsiasi sintomo influenzale che si manifesti durante l’orario delle lezioni.  </w:t>
      </w:r>
    </w:p>
    <w:p w14:paraId="5096D31A" w14:textId="77777777" w:rsidR="0086189D" w:rsidRDefault="0086189D">
      <w:pPr>
        <w:spacing w:line="288" w:lineRule="auto"/>
        <w:ind w:left="720"/>
        <w:jc w:val="both"/>
        <w:rPr>
          <w:color w:val="00000A"/>
        </w:rPr>
      </w:pPr>
    </w:p>
    <w:p w14:paraId="452D78F1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Una volta entrati in classe gli Studenti dovranno rimanere al proprio posto in modo da rispettare scrupolosamente la distanza prevista. La disposizione dei banchi e delle cattedre non deve essere modificata. Sul pavimento sono predisposti adesivi per segnalare la disposizione corretta dei banchi (le gambe anteriori dei banchi non devono superare la linea predisposta).</w:t>
      </w:r>
    </w:p>
    <w:p w14:paraId="7C858FFC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 xml:space="preserve">Gli Studenti riporranno la mascherina con cui sono entrati nell’edificio all’interno di </w:t>
      </w:r>
      <w:r>
        <w:t>apposito sacchetto portato da casa, dopo aver ricevuto l’autorizzazione dal docente</w:t>
      </w:r>
      <w:r>
        <w:rPr>
          <w:color w:val="000000"/>
        </w:rPr>
        <w:t>.</w:t>
      </w:r>
    </w:p>
    <w:p w14:paraId="2AF1BFF8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Gli Studenti potranno chiedere di andare in bagno uno per volta durante le ore di lezione, al fine di consentire l’igienizzazione continua dei servizi igienici ed evitare l’assembramento. I Docenti avranno cura di far rispettare i turni di richiesta, annotando sul registro le uscite dei singoli.</w:t>
      </w:r>
    </w:p>
    <w:p w14:paraId="175E45AB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È obbligo degli Studenti mantenere pulite le proprie postazioni, usando i contenitori per la differenziazione dei rifiuti presenti nelle classi, soprattutto mascherine e fazzoletti usati. In caso di necessità di smaltimento delle mascherine chirurgiche saranno presenti appositi bidoni a pedali da usare soltanto per questo tipo di rifiuto.</w:t>
      </w:r>
    </w:p>
    <w:p w14:paraId="16A369EB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  <w:rPr>
          <w:color w:val="00000A"/>
        </w:rPr>
      </w:pPr>
      <w:r>
        <w:rPr>
          <w:color w:val="00000A"/>
        </w:rPr>
        <w:t xml:space="preserve">Gli alunni non possono portare a scuola alcun </w:t>
      </w:r>
      <w:r>
        <w:rPr>
          <w:b/>
          <w:color w:val="00000A"/>
        </w:rPr>
        <w:t xml:space="preserve">materiale </w:t>
      </w:r>
      <w:r>
        <w:rPr>
          <w:color w:val="00000A"/>
        </w:rPr>
        <w:t xml:space="preserve">al di fuori di quello </w:t>
      </w:r>
      <w:r>
        <w:rPr>
          <w:b/>
          <w:color w:val="00000A"/>
        </w:rPr>
        <w:t>scolastico necessario per quella giornata,</w:t>
      </w:r>
      <w:r>
        <w:rPr>
          <w:color w:val="00000A"/>
        </w:rPr>
        <w:t xml:space="preserve"> che è obbligatorio riportare a casa al termine delle lezioni.</w:t>
      </w:r>
      <w:r>
        <w:rPr>
          <w:b/>
          <w:color w:val="00000A"/>
        </w:rPr>
        <w:t xml:space="preserve"> </w:t>
      </w:r>
      <w:r>
        <w:rPr>
          <w:color w:val="00000A"/>
        </w:rPr>
        <w:lastRenderedPageBreak/>
        <w:t>Non è dunque consentito lasciare in aula scarpe da ginnastica, cartellette di arte/tecnica, libri ecc...</w:t>
      </w:r>
    </w:p>
    <w:p w14:paraId="16232A13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  <w:rPr>
          <w:color w:val="00000A"/>
        </w:rPr>
      </w:pPr>
      <w:r>
        <w:rPr>
          <w:color w:val="00000A"/>
        </w:rPr>
        <w:t>Non è consentito lo scambio di nessun tipo di materiale, scolastico o meno, nonché di cibo e bevande.</w:t>
      </w:r>
    </w:p>
    <w:p w14:paraId="5E11DC3D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Quando possibile per le condizioni atmosferiche, la ricreazione può essere svolta all’esterno dell’edificio. L’accesso a tali aree sarà comunque scaglionato in modo da non creare affollamenti. In alternativa possono essere usati spazi all’interno dell’edificio, preferibilmente all’interno delle stesse classi ordinarie usate per le lezioni.</w:t>
      </w:r>
    </w:p>
    <w:p w14:paraId="6E3AF8FB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b/>
          <w:color w:val="00000A"/>
        </w:rPr>
        <w:t>Ai cambi dell’ora agli Studenti è fatto divieto di alzarsi dal banco e di uscire dall’aula</w:t>
      </w:r>
      <w:r>
        <w:rPr>
          <w:color w:val="00000A"/>
        </w:rPr>
        <w:t xml:space="preserve"> in attesa dell’arrivo del docente.</w:t>
      </w:r>
    </w:p>
    <w:p w14:paraId="676EB9CE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color w:val="00000A"/>
        </w:rPr>
        <w:t>Si raccomanda l’igiene delle mani e l’utilizzo delle soluzioni igienizzanti messe a disposizione nei locali scolastici. </w:t>
      </w:r>
    </w:p>
    <w:p w14:paraId="1DDB0129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t>Leggere attentamente la cartellonistica anti COVID-19 presente nei locali scolastici.</w:t>
      </w:r>
    </w:p>
    <w:p w14:paraId="75C835E4" w14:textId="2D89F770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rPr>
          <w:sz w:val="14"/>
          <w:szCs w:val="14"/>
        </w:rPr>
        <w:t xml:space="preserve"> </w:t>
      </w:r>
      <w:r>
        <w:rPr>
          <w:b/>
        </w:rPr>
        <w:t>Si raccomanda alle famiglie</w:t>
      </w:r>
      <w:r>
        <w:t xml:space="preserve"> di igienizzare il più possibile tutti i materiali scolastici nonché gli indumenti utilizzati dal figlio (es. lavare lo zaino in lavatrice o  con soluzione alcolica almeno al 70 %</w:t>
      </w:r>
      <w:r w:rsidR="00E07B63">
        <w:t>, consigliato ogni giorno</w:t>
      </w:r>
      <w:r>
        <w:t>).</w:t>
      </w:r>
    </w:p>
    <w:p w14:paraId="1CC86E48" w14:textId="77777777" w:rsidR="0086189D" w:rsidRDefault="001F780C">
      <w:pPr>
        <w:numPr>
          <w:ilvl w:val="0"/>
          <w:numId w:val="2"/>
        </w:numPr>
        <w:spacing w:after="120" w:line="288" w:lineRule="auto"/>
        <w:jc w:val="both"/>
      </w:pPr>
      <w:r>
        <w:t xml:space="preserve">Si ricorda che sul sito è pubblicata la modulistica da compilare per comunicare alla scuola la presenza di </w:t>
      </w:r>
      <w:r>
        <w:rPr>
          <w:b/>
        </w:rPr>
        <w:t>alunni fragili</w:t>
      </w:r>
      <w:r>
        <w:t>.</w:t>
      </w:r>
    </w:p>
    <w:p w14:paraId="503B7CC6" w14:textId="77777777" w:rsidR="0086189D" w:rsidRDefault="0086189D"/>
    <w:p w14:paraId="152E8FC0" w14:textId="77777777" w:rsidR="0086189D" w:rsidRDefault="0086189D"/>
    <w:p w14:paraId="364D67BB" w14:textId="77777777" w:rsidR="0086189D" w:rsidRDefault="0086189D"/>
    <w:p w14:paraId="52914680" w14:textId="77777777" w:rsidR="0086189D" w:rsidRDefault="0086189D"/>
    <w:p w14:paraId="2A4A86FA" w14:textId="77777777" w:rsidR="0086189D" w:rsidRDefault="0086189D"/>
    <w:p w14:paraId="0828DC92" w14:textId="77777777" w:rsidR="0086189D" w:rsidRDefault="0086189D"/>
    <w:p w14:paraId="22A285E9" w14:textId="77777777" w:rsidR="0086189D" w:rsidRDefault="0086189D"/>
    <w:p w14:paraId="4FF81050" w14:textId="77777777" w:rsidR="0086189D" w:rsidRDefault="0086189D"/>
    <w:p w14:paraId="7A96B0A4" w14:textId="77777777" w:rsidR="0086189D" w:rsidRDefault="0086189D"/>
    <w:p w14:paraId="02036CC8" w14:textId="77777777" w:rsidR="0086189D" w:rsidRDefault="0086189D"/>
    <w:sectPr w:rsidR="0086189D">
      <w:headerReference w:type="default" r:id="rId8"/>
      <w:footerReference w:type="default" r:id="rId9"/>
      <w:pgSz w:w="11906" w:h="16838"/>
      <w:pgMar w:top="3685" w:right="1134" w:bottom="1134" w:left="1134" w:header="364" w:footer="5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086F" w14:textId="77777777" w:rsidR="00F8000E" w:rsidRDefault="00F8000E">
      <w:r>
        <w:separator/>
      </w:r>
    </w:p>
  </w:endnote>
  <w:endnote w:type="continuationSeparator" w:id="0">
    <w:p w14:paraId="336DBA72" w14:textId="77777777" w:rsidR="00F8000E" w:rsidRDefault="00F8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F0AD" w14:textId="77777777" w:rsidR="0086189D" w:rsidRDefault="001F780C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738D81E" wp14:editId="6AC7C75E">
          <wp:simplePos x="0" y="0"/>
          <wp:positionH relativeFrom="column">
            <wp:posOffset>82550</wp:posOffset>
          </wp:positionH>
          <wp:positionV relativeFrom="paragraph">
            <wp:posOffset>-144144</wp:posOffset>
          </wp:positionV>
          <wp:extent cx="6036945" cy="52260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6945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DD84" w14:textId="77777777" w:rsidR="00F8000E" w:rsidRDefault="00F8000E">
      <w:r>
        <w:separator/>
      </w:r>
    </w:p>
  </w:footnote>
  <w:footnote w:type="continuationSeparator" w:id="0">
    <w:p w14:paraId="42067FEC" w14:textId="77777777" w:rsidR="00F8000E" w:rsidRDefault="00F8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A6DF" w14:textId="77777777" w:rsidR="0086189D" w:rsidRDefault="001F780C">
    <w:pPr>
      <w:tabs>
        <w:tab w:val="center" w:pos="4819"/>
        <w:tab w:val="right" w:pos="9638"/>
      </w:tabs>
      <w:spacing w:before="2493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68685B" wp14:editId="6478627E">
          <wp:simplePos x="0" y="0"/>
          <wp:positionH relativeFrom="column">
            <wp:posOffset>742950</wp:posOffset>
          </wp:positionH>
          <wp:positionV relativeFrom="paragraph">
            <wp:posOffset>971550</wp:posOffset>
          </wp:positionV>
          <wp:extent cx="4533900" cy="771525"/>
          <wp:effectExtent l="0" t="0" r="0" b="0"/>
          <wp:wrapSquare wrapText="bothSides" distT="0" distB="0" distL="0" distR="0"/>
          <wp:docPr id="2" name="image2.png" descr="Immagine che contiene disegnando, stanz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disegnando, stanz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9676A4A" wp14:editId="0F659604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6116320" cy="772160"/>
          <wp:effectExtent l="0" t="0" r="0" b="0"/>
          <wp:wrapSquare wrapText="bothSides" distT="0" distB="0" distL="0" distR="0"/>
          <wp:docPr id="1" name="image3.png" descr="Immagine che contiene screenshot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screenshot, uccell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3D2"/>
    <w:multiLevelType w:val="multilevel"/>
    <w:tmpl w:val="6332D22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</w:rPr>
    </w:lvl>
  </w:abstractNum>
  <w:abstractNum w:abstractNumId="1">
    <w:nsid w:val="5A276432"/>
    <w:multiLevelType w:val="multilevel"/>
    <w:tmpl w:val="45FE79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AB4265A"/>
    <w:multiLevelType w:val="multilevel"/>
    <w:tmpl w:val="2C8EAD1A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9D"/>
    <w:rsid w:val="001F780C"/>
    <w:rsid w:val="005613D3"/>
    <w:rsid w:val="0086189D"/>
    <w:rsid w:val="00E07B63"/>
    <w:rsid w:val="00F8000E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Zamboni</dc:creator>
  <cp:lastModifiedBy>Hewlett-Packard Company</cp:lastModifiedBy>
  <cp:revision>2</cp:revision>
  <dcterms:created xsi:type="dcterms:W3CDTF">2020-09-13T20:49:00Z</dcterms:created>
  <dcterms:modified xsi:type="dcterms:W3CDTF">2020-09-13T20:49:00Z</dcterms:modified>
</cp:coreProperties>
</file>